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BC" w:rsidRDefault="00DF6CBC" w:rsidP="00DF6CBC">
      <w:pPr>
        <w:jc w:val="center"/>
        <w:rPr>
          <w:rFonts w:ascii="Times New Roman" w:hAnsi="Times New Roman"/>
          <w:b/>
          <w:sz w:val="32"/>
          <w:szCs w:val="32"/>
        </w:rPr>
      </w:pPr>
      <w:r w:rsidRPr="000338D9">
        <w:rPr>
          <w:rFonts w:ascii="Times New Roman" w:hAnsi="Times New Roman"/>
          <w:b/>
          <w:sz w:val="32"/>
          <w:szCs w:val="32"/>
        </w:rPr>
        <w:t>WALK-IN COUNSELING CENTER:  THE BASICS</w:t>
      </w:r>
    </w:p>
    <w:p w:rsidR="00447EEE" w:rsidRPr="000338D9" w:rsidRDefault="00447EEE" w:rsidP="00DF6CB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DURING THE CORONAVIRUS PANDEMIC</w:t>
      </w:r>
    </w:p>
    <w:p w:rsidR="00DF6CBC" w:rsidRDefault="00DF6CBC" w:rsidP="00DF6CBC">
      <w:pPr>
        <w:spacing w:after="0"/>
        <w:rPr>
          <w:rFonts w:ascii="Times New Roman" w:hAnsi="Times New Roman"/>
          <w:b/>
        </w:rPr>
      </w:pPr>
      <w:r w:rsidRPr="00D62079">
        <w:rPr>
          <w:rFonts w:ascii="Times New Roman" w:hAnsi="Times New Roman"/>
          <w:b/>
        </w:rPr>
        <w:t>CLINIC LOCATIONS AND HOURS:</w:t>
      </w:r>
    </w:p>
    <w:p w:rsidR="00447EEE" w:rsidRDefault="00447EEE" w:rsidP="00DF6CBC">
      <w:pPr>
        <w:spacing w:after="0"/>
        <w:rPr>
          <w:rFonts w:ascii="Times New Roman" w:hAnsi="Times New Roman"/>
          <w:b/>
        </w:rPr>
      </w:pPr>
    </w:p>
    <w:p w:rsidR="00447EEE" w:rsidRDefault="00447EEE" w:rsidP="00DF6C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All clinics will now be online or by phone via Zoom.</w:t>
      </w:r>
    </w:p>
    <w:p w:rsidR="00447EEE" w:rsidRDefault="00447EEE" w:rsidP="00DF6CBC">
      <w:pPr>
        <w:spacing w:after="0"/>
        <w:rPr>
          <w:rFonts w:ascii="Times New Roman" w:hAnsi="Times New Roman"/>
          <w:b/>
        </w:rPr>
      </w:pPr>
    </w:p>
    <w:p w:rsidR="00447EEE" w:rsidRDefault="00447EEE" w:rsidP="00447EE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To access Zoom by computer:  </w:t>
      </w:r>
    </w:p>
    <w:p w:rsidR="00447EEE" w:rsidRDefault="00447EEE" w:rsidP="00447EEE">
      <w:pPr>
        <w:spacing w:after="0"/>
        <w:rPr>
          <w:rFonts w:ascii="Times New Roman" w:hAnsi="Times New Roman"/>
          <w:b/>
        </w:rPr>
      </w:pPr>
    </w:p>
    <w:p w:rsidR="00447EEE" w:rsidRDefault="00447EEE" w:rsidP="00447EE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 access Zoom by phone call:  312-626-6799.  If that number is busy, call 929-205-6099</w:t>
      </w:r>
    </w:p>
    <w:p w:rsidR="00447EEE" w:rsidRDefault="00447EEE" w:rsidP="00447EE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When prompted, enter the Meeting ID:  458-270-804</w:t>
      </w:r>
    </w:p>
    <w:p w:rsidR="00447EEE" w:rsidRDefault="00447EEE" w:rsidP="00447EEE">
      <w:pPr>
        <w:spacing w:after="0"/>
        <w:rPr>
          <w:rFonts w:ascii="Times New Roman" w:hAnsi="Times New Roman"/>
          <w:b/>
        </w:rPr>
      </w:pPr>
    </w:p>
    <w:p w:rsidR="00447EEE" w:rsidRDefault="00447EEE" w:rsidP="00447EE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 join by computer go </w:t>
      </w:r>
      <w:proofErr w:type="gramStart"/>
      <w:r>
        <w:rPr>
          <w:rFonts w:ascii="Times New Roman" w:hAnsi="Times New Roman"/>
          <w:b/>
        </w:rPr>
        <w:t>to:</w:t>
      </w:r>
      <w:proofErr w:type="gramEnd"/>
      <w:r>
        <w:rPr>
          <w:rFonts w:ascii="Times New Roman" w:hAnsi="Times New Roman"/>
          <w:b/>
        </w:rPr>
        <w:t xml:space="preserve">  zoom.us/j/458270804</w:t>
      </w:r>
    </w:p>
    <w:p w:rsidR="00447EEE" w:rsidRDefault="00447EEE" w:rsidP="00447EE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During our clinic hours, press “Join a Meeting”</w:t>
      </w:r>
    </w:p>
    <w:p w:rsidR="00447EEE" w:rsidRDefault="00447EEE" w:rsidP="00447EEE">
      <w:pPr>
        <w:spacing w:after="0"/>
        <w:rPr>
          <w:rFonts w:ascii="Times New Roman" w:hAnsi="Times New Roman"/>
          <w:b/>
        </w:rPr>
      </w:pPr>
    </w:p>
    <w:p w:rsidR="00447EEE" w:rsidRDefault="00447EEE" w:rsidP="00447EEE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595959"/>
        </w:rPr>
      </w:pPr>
    </w:p>
    <w:p w:rsidR="00447EEE" w:rsidRPr="00447EEE" w:rsidRDefault="00447EEE" w:rsidP="00447EEE">
      <w:pPr>
        <w:shd w:val="clear" w:color="auto" w:fill="FFFFFF"/>
        <w:spacing w:after="100" w:afterAutospacing="1"/>
        <w:rPr>
          <w:rFonts w:ascii="Times New Roman" w:hAnsi="Times New Roman"/>
          <w:color w:val="000000" w:themeColor="text1"/>
        </w:rPr>
      </w:pPr>
      <w:r w:rsidRPr="00447EEE">
        <w:rPr>
          <w:rFonts w:ascii="Times New Roman" w:hAnsi="Times New Roman"/>
          <w:b/>
          <w:bCs/>
          <w:color w:val="000000" w:themeColor="text1"/>
        </w:rPr>
        <w:t>Please read this </w:t>
      </w:r>
      <w:hyperlink r:id="rId7" w:history="1">
        <w:r w:rsidRPr="00447EEE">
          <w:rPr>
            <w:rFonts w:ascii="Times New Roman" w:hAnsi="Times New Roman"/>
            <w:b/>
            <w:bCs/>
            <w:color w:val="000000" w:themeColor="text1"/>
            <w:u w:val="single"/>
          </w:rPr>
          <w:t>Information for Clients</w:t>
        </w:r>
      </w:hyperlink>
      <w:r w:rsidRPr="00447EEE">
        <w:rPr>
          <w:rFonts w:ascii="Times New Roman" w:hAnsi="Times New Roman"/>
          <w:b/>
          <w:bCs/>
          <w:color w:val="000000" w:themeColor="text1"/>
        </w:rPr>
        <w:t> before calling in to a clinic. </w:t>
      </w:r>
    </w:p>
    <w:p w:rsidR="00447EEE" w:rsidRPr="00447EEE" w:rsidRDefault="00447EEE" w:rsidP="00447EEE">
      <w:pPr>
        <w:shd w:val="clear" w:color="auto" w:fill="FFFFFF"/>
        <w:spacing w:after="100" w:afterAutospacing="1"/>
        <w:rPr>
          <w:rFonts w:ascii="Times New Roman" w:hAnsi="Times New Roman"/>
          <w:b/>
          <w:bCs/>
          <w:color w:val="000000" w:themeColor="text1"/>
        </w:rPr>
      </w:pPr>
    </w:p>
    <w:p w:rsidR="00447EEE" w:rsidRPr="00447EEE" w:rsidRDefault="00447EEE" w:rsidP="00447EEE">
      <w:pPr>
        <w:shd w:val="clear" w:color="auto" w:fill="FFFFFF"/>
        <w:spacing w:after="100" w:afterAutospacing="1"/>
        <w:rPr>
          <w:rFonts w:ascii="Times New Roman" w:hAnsi="Times New Roman"/>
          <w:color w:val="000000" w:themeColor="text1"/>
        </w:rPr>
      </w:pPr>
      <w:r w:rsidRPr="00447EEE">
        <w:rPr>
          <w:rFonts w:ascii="Times New Roman" w:hAnsi="Times New Roman"/>
          <w:b/>
          <w:bCs/>
          <w:color w:val="000000" w:themeColor="text1"/>
        </w:rPr>
        <w:t xml:space="preserve">The clinics are </w:t>
      </w:r>
      <w:r>
        <w:rPr>
          <w:rFonts w:ascii="Times New Roman" w:hAnsi="Times New Roman"/>
          <w:b/>
          <w:bCs/>
          <w:color w:val="000000" w:themeColor="text1"/>
        </w:rPr>
        <w:t>OPEN</w:t>
      </w:r>
      <w:r w:rsidRPr="00447EEE">
        <w:rPr>
          <w:rFonts w:ascii="Times New Roman" w:hAnsi="Times New Roman"/>
          <w:b/>
          <w:bCs/>
          <w:color w:val="000000" w:themeColor="text1"/>
        </w:rPr>
        <w:t xml:space="preserve"> at the following times:</w:t>
      </w:r>
    </w:p>
    <w:p w:rsidR="00447EEE" w:rsidRPr="00447EEE" w:rsidRDefault="00447EEE" w:rsidP="00447EEE">
      <w:pPr>
        <w:shd w:val="clear" w:color="auto" w:fill="FFFFFF"/>
        <w:spacing w:after="100" w:afterAutospacing="1"/>
        <w:rPr>
          <w:rFonts w:ascii="Times New Roman" w:hAnsi="Times New Roman"/>
          <w:color w:val="000000" w:themeColor="text1"/>
        </w:rPr>
      </w:pPr>
      <w:r w:rsidRPr="00447EEE">
        <w:rPr>
          <w:rFonts w:ascii="Times New Roman" w:hAnsi="Times New Roman"/>
          <w:b/>
          <w:bCs/>
          <w:color w:val="000000" w:themeColor="text1"/>
        </w:rPr>
        <w:t>Monday</w:t>
      </w:r>
      <w:r>
        <w:rPr>
          <w:rFonts w:ascii="Times New Roman" w:hAnsi="Times New Roman"/>
          <w:b/>
          <w:bCs/>
          <w:color w:val="000000" w:themeColor="text1"/>
        </w:rPr>
        <w:t>:</w:t>
      </w:r>
      <w:r w:rsidRPr="00447EEE">
        <w:rPr>
          <w:rFonts w:ascii="Times New Roman" w:hAnsi="Times New Roman"/>
          <w:b/>
          <w:bCs/>
          <w:color w:val="000000" w:themeColor="text1"/>
        </w:rPr>
        <w:t> </w:t>
      </w:r>
      <w:r>
        <w:rPr>
          <w:rFonts w:ascii="Times New Roman" w:hAnsi="Times New Roman"/>
          <w:b/>
          <w:bCs/>
          <w:color w:val="000000" w:themeColor="text1"/>
        </w:rPr>
        <w:tab/>
      </w:r>
      <w:r w:rsidRPr="00447EEE">
        <w:rPr>
          <w:rFonts w:ascii="Times New Roman" w:hAnsi="Times New Roman"/>
          <w:b/>
          <w:bCs/>
          <w:color w:val="000000" w:themeColor="text1"/>
        </w:rPr>
        <w:t xml:space="preserve">1-3 PM </w:t>
      </w:r>
      <w:r>
        <w:rPr>
          <w:rFonts w:ascii="Times New Roman" w:hAnsi="Times New Roman"/>
          <w:b/>
          <w:bCs/>
          <w:color w:val="000000" w:themeColor="text1"/>
        </w:rPr>
        <w:tab/>
      </w:r>
      <w:r w:rsidRPr="00447EEE">
        <w:rPr>
          <w:rFonts w:ascii="Times New Roman" w:hAnsi="Times New Roman"/>
          <w:b/>
          <w:bCs/>
          <w:color w:val="000000" w:themeColor="text1"/>
        </w:rPr>
        <w:t>5-8:30 PM</w:t>
      </w:r>
    </w:p>
    <w:p w:rsidR="00447EEE" w:rsidRPr="00447EEE" w:rsidRDefault="00447EEE" w:rsidP="00447EEE">
      <w:pPr>
        <w:shd w:val="clear" w:color="auto" w:fill="FFFFFF"/>
        <w:spacing w:after="100" w:afterAutospacing="1"/>
        <w:rPr>
          <w:rFonts w:ascii="Times New Roman" w:hAnsi="Times New Roman"/>
          <w:color w:val="000000" w:themeColor="text1"/>
        </w:rPr>
      </w:pPr>
      <w:r w:rsidRPr="00447EEE">
        <w:rPr>
          <w:rFonts w:ascii="Times New Roman" w:hAnsi="Times New Roman"/>
          <w:b/>
          <w:bCs/>
          <w:color w:val="000000" w:themeColor="text1"/>
        </w:rPr>
        <w:t>Tuesday</w:t>
      </w:r>
      <w:r>
        <w:rPr>
          <w:rFonts w:ascii="Times New Roman" w:hAnsi="Times New Roman"/>
          <w:b/>
          <w:bCs/>
          <w:color w:val="000000" w:themeColor="text1"/>
        </w:rPr>
        <w:t>:</w:t>
      </w:r>
      <w:r w:rsidRPr="00447EEE"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  <w:bCs/>
          <w:color w:val="000000" w:themeColor="text1"/>
        </w:rPr>
        <w:tab/>
      </w:r>
      <w:r>
        <w:rPr>
          <w:rFonts w:ascii="Times New Roman" w:hAnsi="Times New Roman"/>
          <w:b/>
          <w:bCs/>
          <w:color w:val="000000" w:themeColor="text1"/>
        </w:rPr>
        <w:tab/>
      </w:r>
      <w:r>
        <w:rPr>
          <w:rFonts w:ascii="Times New Roman" w:hAnsi="Times New Roman"/>
          <w:b/>
          <w:bCs/>
          <w:color w:val="000000" w:themeColor="text1"/>
        </w:rPr>
        <w:tab/>
      </w:r>
      <w:r w:rsidRPr="00447EEE">
        <w:rPr>
          <w:rFonts w:ascii="Times New Roman" w:hAnsi="Times New Roman"/>
          <w:b/>
          <w:bCs/>
          <w:color w:val="000000" w:themeColor="text1"/>
        </w:rPr>
        <w:t>6-8:30 PM </w:t>
      </w:r>
    </w:p>
    <w:p w:rsidR="00447EEE" w:rsidRPr="00447EEE" w:rsidRDefault="00447EEE" w:rsidP="00447EEE">
      <w:pPr>
        <w:shd w:val="clear" w:color="auto" w:fill="FFFFFF"/>
        <w:spacing w:after="100" w:afterAutospacing="1"/>
        <w:rPr>
          <w:rFonts w:ascii="Times New Roman" w:hAnsi="Times New Roman"/>
          <w:color w:val="000000" w:themeColor="text1"/>
        </w:rPr>
      </w:pPr>
      <w:r w:rsidRPr="00447EEE">
        <w:rPr>
          <w:rFonts w:ascii="Times New Roman" w:hAnsi="Times New Roman"/>
          <w:b/>
          <w:bCs/>
          <w:color w:val="000000" w:themeColor="text1"/>
        </w:rPr>
        <w:t>Wednesday</w:t>
      </w:r>
      <w:r>
        <w:rPr>
          <w:rFonts w:ascii="Times New Roman" w:hAnsi="Times New Roman"/>
          <w:b/>
          <w:bCs/>
          <w:color w:val="000000" w:themeColor="text1"/>
        </w:rPr>
        <w:t>:</w:t>
      </w:r>
      <w:r w:rsidRPr="00447EEE"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  <w:bCs/>
          <w:color w:val="000000" w:themeColor="text1"/>
        </w:rPr>
        <w:tab/>
      </w:r>
      <w:r w:rsidRPr="00447EEE">
        <w:rPr>
          <w:rFonts w:ascii="Times New Roman" w:hAnsi="Times New Roman"/>
          <w:b/>
          <w:bCs/>
          <w:color w:val="000000" w:themeColor="text1"/>
        </w:rPr>
        <w:t xml:space="preserve">1-3 PM </w:t>
      </w:r>
      <w:r>
        <w:rPr>
          <w:rFonts w:ascii="Times New Roman" w:hAnsi="Times New Roman"/>
          <w:b/>
          <w:bCs/>
          <w:color w:val="000000" w:themeColor="text1"/>
        </w:rPr>
        <w:tab/>
      </w:r>
      <w:r w:rsidRPr="00447EEE">
        <w:rPr>
          <w:rFonts w:ascii="Times New Roman" w:hAnsi="Times New Roman"/>
          <w:b/>
          <w:bCs/>
          <w:color w:val="000000" w:themeColor="text1"/>
        </w:rPr>
        <w:t>5-8:30 PM</w:t>
      </w:r>
    </w:p>
    <w:p w:rsidR="00447EEE" w:rsidRPr="00447EEE" w:rsidRDefault="00447EEE" w:rsidP="00447EEE">
      <w:pPr>
        <w:shd w:val="clear" w:color="auto" w:fill="FFFFFF"/>
        <w:spacing w:after="100" w:afterAutospacing="1"/>
        <w:rPr>
          <w:rFonts w:ascii="Times New Roman" w:hAnsi="Times New Roman"/>
          <w:color w:val="000000" w:themeColor="text1"/>
        </w:rPr>
      </w:pPr>
      <w:r w:rsidRPr="00447EEE">
        <w:rPr>
          <w:rFonts w:ascii="Times New Roman" w:hAnsi="Times New Roman"/>
          <w:b/>
          <w:bCs/>
          <w:color w:val="000000" w:themeColor="text1"/>
        </w:rPr>
        <w:t>Thursday</w:t>
      </w:r>
      <w:r>
        <w:rPr>
          <w:rFonts w:ascii="Times New Roman" w:hAnsi="Times New Roman"/>
          <w:b/>
          <w:bCs/>
          <w:color w:val="000000" w:themeColor="text1"/>
        </w:rPr>
        <w:t>:</w:t>
      </w:r>
      <w:r w:rsidRPr="00447EEE"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  <w:bCs/>
          <w:color w:val="000000" w:themeColor="text1"/>
        </w:rPr>
        <w:tab/>
      </w:r>
      <w:r>
        <w:rPr>
          <w:rFonts w:ascii="Times New Roman" w:hAnsi="Times New Roman"/>
          <w:b/>
          <w:bCs/>
          <w:color w:val="000000" w:themeColor="text1"/>
        </w:rPr>
        <w:tab/>
      </w:r>
      <w:r>
        <w:rPr>
          <w:rFonts w:ascii="Times New Roman" w:hAnsi="Times New Roman"/>
          <w:b/>
          <w:bCs/>
          <w:color w:val="000000" w:themeColor="text1"/>
        </w:rPr>
        <w:tab/>
      </w:r>
      <w:r w:rsidRPr="00447EEE">
        <w:rPr>
          <w:rFonts w:ascii="Times New Roman" w:hAnsi="Times New Roman"/>
          <w:b/>
          <w:bCs/>
          <w:color w:val="000000" w:themeColor="text1"/>
        </w:rPr>
        <w:t>6:30-8:30 PM</w:t>
      </w:r>
    </w:p>
    <w:p w:rsidR="00447EEE" w:rsidRPr="00447EEE" w:rsidRDefault="00447EEE" w:rsidP="00447EEE">
      <w:pPr>
        <w:shd w:val="clear" w:color="auto" w:fill="FFFFFF"/>
        <w:spacing w:after="100" w:afterAutospacing="1"/>
        <w:rPr>
          <w:rFonts w:ascii="Times New Roman" w:hAnsi="Times New Roman"/>
          <w:color w:val="000000" w:themeColor="text1"/>
        </w:rPr>
      </w:pPr>
      <w:r w:rsidRPr="00447EEE">
        <w:rPr>
          <w:rFonts w:ascii="Times New Roman" w:hAnsi="Times New Roman"/>
          <w:b/>
          <w:bCs/>
          <w:color w:val="000000" w:themeColor="text1"/>
        </w:rPr>
        <w:t>Friday</w:t>
      </w:r>
      <w:r>
        <w:rPr>
          <w:rFonts w:ascii="Times New Roman" w:hAnsi="Times New Roman"/>
          <w:b/>
          <w:bCs/>
          <w:color w:val="000000" w:themeColor="text1"/>
        </w:rPr>
        <w:t>:</w:t>
      </w:r>
      <w:r w:rsidRPr="00447EEE"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  <w:bCs/>
          <w:color w:val="000000" w:themeColor="text1"/>
        </w:rPr>
        <w:tab/>
      </w:r>
      <w:r w:rsidRPr="00447EEE">
        <w:rPr>
          <w:rFonts w:ascii="Times New Roman" w:hAnsi="Times New Roman"/>
          <w:b/>
          <w:bCs/>
          <w:color w:val="000000" w:themeColor="text1"/>
        </w:rPr>
        <w:t>1-3 PM</w:t>
      </w:r>
    </w:p>
    <w:p w:rsidR="00447EEE" w:rsidRPr="00447EEE" w:rsidRDefault="00447EEE" w:rsidP="00447EEE">
      <w:pPr>
        <w:shd w:val="clear" w:color="auto" w:fill="FFFFFF"/>
        <w:spacing w:after="100" w:afterAutospacing="1"/>
        <w:rPr>
          <w:rFonts w:ascii="Times New Roman" w:hAnsi="Times New Roman"/>
          <w:color w:val="000000" w:themeColor="text1"/>
        </w:rPr>
      </w:pPr>
      <w:r w:rsidRPr="00447EEE">
        <w:rPr>
          <w:rFonts w:ascii="Times New Roman" w:hAnsi="Times New Roman"/>
          <w:b/>
          <w:bCs/>
          <w:color w:val="000000" w:themeColor="text1"/>
        </w:rPr>
        <w:t>Please call in only during clinic hours. </w:t>
      </w:r>
      <w:r w:rsidRPr="00447EEE">
        <w:rPr>
          <w:rFonts w:ascii="Times New Roman" w:hAnsi="Times New Roman"/>
          <w:color w:val="000000" w:themeColor="text1"/>
        </w:rPr>
        <w:t xml:space="preserve">You </w:t>
      </w:r>
      <w:proofErr w:type="gramStart"/>
      <w:r w:rsidRPr="00447EEE">
        <w:rPr>
          <w:rFonts w:ascii="Times New Roman" w:hAnsi="Times New Roman"/>
          <w:color w:val="000000" w:themeColor="text1"/>
        </w:rPr>
        <w:t>will be placed</w:t>
      </w:r>
      <w:proofErr w:type="gramEnd"/>
      <w:r w:rsidRPr="00447EEE">
        <w:rPr>
          <w:rFonts w:ascii="Times New Roman" w:hAnsi="Times New Roman"/>
          <w:color w:val="000000" w:themeColor="text1"/>
        </w:rPr>
        <w:t xml:space="preserve"> on hold immediately. The clinic host will connect you with a counselor ASAP. Please be patient.</w:t>
      </w:r>
    </w:p>
    <w:p w:rsidR="00447EEE" w:rsidRPr="00447EEE" w:rsidRDefault="00447EEE" w:rsidP="00447EEE">
      <w:pPr>
        <w:shd w:val="clear" w:color="auto" w:fill="FFFFFF"/>
        <w:spacing w:after="100" w:afterAutospacing="1"/>
        <w:rPr>
          <w:rFonts w:ascii="Times New Roman" w:hAnsi="Times New Roman"/>
          <w:color w:val="000000" w:themeColor="text1"/>
        </w:rPr>
      </w:pPr>
      <w:r w:rsidRPr="00447EEE">
        <w:rPr>
          <w:rFonts w:ascii="Times New Roman" w:hAnsi="Times New Roman"/>
          <w:color w:val="000000" w:themeColor="text1"/>
        </w:rPr>
        <w:t xml:space="preserve">If you have an upcoming appointment with a counselor, </w:t>
      </w:r>
      <w:r w:rsidR="00243FC1">
        <w:rPr>
          <w:rFonts w:ascii="Times New Roman" w:hAnsi="Times New Roman"/>
          <w:color w:val="000000" w:themeColor="text1"/>
        </w:rPr>
        <w:t xml:space="preserve">leave a message for your </w:t>
      </w:r>
      <w:r w:rsidRPr="00447EEE">
        <w:rPr>
          <w:rFonts w:ascii="Times New Roman" w:hAnsi="Times New Roman"/>
          <w:color w:val="000000" w:themeColor="text1"/>
        </w:rPr>
        <w:t>counselor</w:t>
      </w:r>
      <w:r w:rsidR="00243FC1">
        <w:rPr>
          <w:rFonts w:ascii="Times New Roman" w:hAnsi="Times New Roman"/>
          <w:color w:val="000000" w:themeColor="text1"/>
        </w:rPr>
        <w:t xml:space="preserve"> (their voice mail number is on the appointment card you received)</w:t>
      </w:r>
      <w:r w:rsidRPr="00447EEE">
        <w:rPr>
          <w:rFonts w:ascii="Times New Roman" w:hAnsi="Times New Roman"/>
          <w:color w:val="000000" w:themeColor="text1"/>
        </w:rPr>
        <w:t xml:space="preserve"> at (612) 870-0565 to find out how to your appointment </w:t>
      </w:r>
      <w:proofErr w:type="gramStart"/>
      <w:r w:rsidRPr="00447EEE">
        <w:rPr>
          <w:rFonts w:ascii="Times New Roman" w:hAnsi="Times New Roman"/>
          <w:color w:val="000000" w:themeColor="text1"/>
        </w:rPr>
        <w:t>will be conducted</w:t>
      </w:r>
      <w:proofErr w:type="gramEnd"/>
      <w:r w:rsidRPr="00447EEE">
        <w:rPr>
          <w:rFonts w:ascii="Times New Roman" w:hAnsi="Times New Roman"/>
          <w:color w:val="000000" w:themeColor="text1"/>
        </w:rPr>
        <w:t>. </w:t>
      </w:r>
    </w:p>
    <w:p w:rsidR="00DF6CBC" w:rsidRPr="00D62079" w:rsidRDefault="00DF6CBC" w:rsidP="00DF6CBC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DF6CBC" w:rsidRPr="00D62079" w:rsidRDefault="00DF6CBC" w:rsidP="00DF6CBC">
      <w:pPr>
        <w:spacing w:after="0"/>
        <w:rPr>
          <w:rFonts w:ascii="Times New Roman" w:hAnsi="Times New Roman"/>
          <w:b/>
        </w:rPr>
      </w:pPr>
      <w:r w:rsidRPr="00D62079">
        <w:rPr>
          <w:rFonts w:ascii="Times New Roman" w:hAnsi="Times New Roman"/>
          <w:b/>
        </w:rPr>
        <w:lastRenderedPageBreak/>
        <w:t>SERVICES</w:t>
      </w:r>
    </w:p>
    <w:p w:rsidR="00DF6CBC" w:rsidRPr="00D62079" w:rsidRDefault="00DF6CBC" w:rsidP="00DF6CBC">
      <w:pPr>
        <w:spacing w:after="0"/>
        <w:rPr>
          <w:rFonts w:ascii="Times New Roman" w:hAnsi="Times New Roman"/>
        </w:rPr>
      </w:pPr>
      <w:r w:rsidRPr="00D62079">
        <w:rPr>
          <w:rFonts w:ascii="Times New Roman" w:hAnsi="Times New Roman"/>
        </w:rPr>
        <w:tab/>
        <w:t>Free.  We do not take insurance</w:t>
      </w:r>
      <w:r w:rsidR="000338D9" w:rsidRPr="00D62079">
        <w:rPr>
          <w:rFonts w:ascii="Times New Roman" w:hAnsi="Times New Roman"/>
        </w:rPr>
        <w:t xml:space="preserve"> and</w:t>
      </w:r>
      <w:r w:rsidRPr="00D62079">
        <w:rPr>
          <w:rFonts w:ascii="Times New Roman" w:hAnsi="Times New Roman"/>
        </w:rPr>
        <w:t xml:space="preserve"> </w:t>
      </w:r>
      <w:r w:rsidR="000338D9" w:rsidRPr="00D62079">
        <w:rPr>
          <w:rFonts w:ascii="Times New Roman" w:hAnsi="Times New Roman"/>
        </w:rPr>
        <w:t xml:space="preserve">have </w:t>
      </w:r>
      <w:r w:rsidRPr="00D62079">
        <w:rPr>
          <w:rFonts w:ascii="Times New Roman" w:hAnsi="Times New Roman"/>
        </w:rPr>
        <w:t>no sliding fee structure</w:t>
      </w:r>
      <w:r w:rsidR="000338D9" w:rsidRPr="00D62079">
        <w:rPr>
          <w:rFonts w:ascii="Times New Roman" w:hAnsi="Times New Roman"/>
        </w:rPr>
        <w:t xml:space="preserve">.  </w:t>
      </w:r>
    </w:p>
    <w:p w:rsidR="00DF6CBC" w:rsidRPr="00D62079" w:rsidRDefault="00DF6CBC" w:rsidP="00DF6CBC">
      <w:pPr>
        <w:spacing w:after="0"/>
        <w:rPr>
          <w:rFonts w:ascii="Times New Roman" w:hAnsi="Times New Roman"/>
        </w:rPr>
      </w:pPr>
      <w:r w:rsidRPr="00D62079">
        <w:rPr>
          <w:rFonts w:ascii="Times New Roman" w:hAnsi="Times New Roman"/>
        </w:rPr>
        <w:tab/>
        <w:t>Anonymous if client chooses.</w:t>
      </w:r>
    </w:p>
    <w:p w:rsidR="00DF6CBC" w:rsidRPr="00D62079" w:rsidRDefault="00DF6CBC" w:rsidP="00DF6CBC">
      <w:pPr>
        <w:spacing w:after="0"/>
        <w:rPr>
          <w:rFonts w:ascii="Times New Roman" w:hAnsi="Times New Roman"/>
        </w:rPr>
      </w:pPr>
      <w:r w:rsidRPr="00D62079">
        <w:rPr>
          <w:rFonts w:ascii="Times New Roman" w:hAnsi="Times New Roman"/>
        </w:rPr>
        <w:tab/>
        <w:t>No appointment needed.  If you come during clinic hours, you will be seen.</w:t>
      </w:r>
      <w:r w:rsidR="00D62079">
        <w:rPr>
          <w:rFonts w:ascii="Times New Roman" w:hAnsi="Times New Roman"/>
        </w:rPr>
        <w:t xml:space="preserve">  It is first come first served.</w:t>
      </w:r>
    </w:p>
    <w:p w:rsidR="00DF6CBC" w:rsidRPr="00D62079" w:rsidRDefault="00DF6CBC" w:rsidP="00DF6CBC">
      <w:pPr>
        <w:spacing w:after="0"/>
        <w:rPr>
          <w:rFonts w:ascii="Times New Roman" w:hAnsi="Times New Roman"/>
        </w:rPr>
      </w:pPr>
      <w:r w:rsidRPr="00D62079">
        <w:rPr>
          <w:rFonts w:ascii="Times New Roman" w:hAnsi="Times New Roman"/>
        </w:rPr>
        <w:tab/>
        <w:t>Appointments are available after the first walk-in visit.</w:t>
      </w:r>
    </w:p>
    <w:p w:rsidR="00DF6CBC" w:rsidRPr="00D62079" w:rsidRDefault="00D62079" w:rsidP="00DF6CBC">
      <w:pPr>
        <w:spacing w:after="0"/>
        <w:rPr>
          <w:rFonts w:ascii="Times New Roman" w:hAnsi="Times New Roman"/>
        </w:rPr>
      </w:pPr>
      <w:r w:rsidRPr="00D62079">
        <w:rPr>
          <w:rFonts w:ascii="Times New Roman" w:hAnsi="Times New Roman"/>
        </w:rPr>
        <w:tab/>
      </w:r>
      <w:r w:rsidR="00345883" w:rsidRPr="00D62079">
        <w:rPr>
          <w:rFonts w:ascii="Times New Roman" w:hAnsi="Times New Roman"/>
        </w:rPr>
        <w:t>We serve i</w:t>
      </w:r>
      <w:r w:rsidR="00DF6CBC" w:rsidRPr="00D62079">
        <w:rPr>
          <w:rFonts w:ascii="Times New Roman" w:hAnsi="Times New Roman"/>
        </w:rPr>
        <w:t>ndividuals, couples and families.</w:t>
      </w:r>
    </w:p>
    <w:p w:rsidR="00DF6CBC" w:rsidRPr="00D62079" w:rsidRDefault="00DF6CBC" w:rsidP="00DF6CBC">
      <w:pPr>
        <w:spacing w:after="0"/>
        <w:rPr>
          <w:rFonts w:ascii="Times New Roman" w:hAnsi="Times New Roman"/>
        </w:rPr>
      </w:pPr>
      <w:r w:rsidRPr="00D62079">
        <w:rPr>
          <w:rFonts w:ascii="Times New Roman" w:hAnsi="Times New Roman"/>
        </w:rPr>
        <w:tab/>
        <w:t>Young people ages 15 to 18 can be seen without parental consent.</w:t>
      </w:r>
    </w:p>
    <w:p w:rsidR="00D62079" w:rsidRDefault="00D62079" w:rsidP="00D62079">
      <w:pPr>
        <w:spacing w:after="0"/>
        <w:ind w:firstLine="720"/>
        <w:rPr>
          <w:rFonts w:ascii="Times New Roman" w:hAnsi="Times New Roman"/>
        </w:rPr>
      </w:pPr>
      <w:r w:rsidRPr="00D62079">
        <w:rPr>
          <w:rFonts w:ascii="Times New Roman" w:hAnsi="Times New Roman"/>
        </w:rPr>
        <w:t xml:space="preserve">Services </w:t>
      </w:r>
      <w:r>
        <w:rPr>
          <w:rFonts w:ascii="Times New Roman" w:hAnsi="Times New Roman"/>
        </w:rPr>
        <w:t xml:space="preserve">are available </w:t>
      </w:r>
      <w:r w:rsidRPr="00D62079">
        <w:rPr>
          <w:rFonts w:ascii="Times New Roman" w:hAnsi="Times New Roman"/>
        </w:rPr>
        <w:t xml:space="preserve">by appointment for Spanish speakers:  call 612-870-0565 x 2 to leave a </w:t>
      </w:r>
      <w:r>
        <w:rPr>
          <w:rFonts w:ascii="Times New Roman" w:hAnsi="Times New Roman"/>
        </w:rPr>
        <w:t xml:space="preserve">voice </w:t>
      </w:r>
    </w:p>
    <w:p w:rsidR="00D62079" w:rsidRPr="00D62079" w:rsidRDefault="00D62079" w:rsidP="00D62079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m</w:t>
      </w:r>
      <w:r w:rsidRPr="00D62079">
        <w:rPr>
          <w:rFonts w:ascii="Times New Roman" w:hAnsi="Times New Roman"/>
        </w:rPr>
        <w:t>essage</w:t>
      </w:r>
      <w:r>
        <w:rPr>
          <w:rFonts w:ascii="Times New Roman" w:hAnsi="Times New Roman"/>
        </w:rPr>
        <w:t xml:space="preserve"> requesting an appointment; Spanish speakers are available at some walk-in clinics.</w:t>
      </w:r>
    </w:p>
    <w:p w:rsidR="00A47245" w:rsidRPr="00D62079" w:rsidRDefault="00A47245" w:rsidP="00DF6CBC">
      <w:pPr>
        <w:spacing w:after="0"/>
        <w:rPr>
          <w:rFonts w:ascii="Times New Roman" w:hAnsi="Times New Roman"/>
        </w:rPr>
      </w:pPr>
    </w:p>
    <w:p w:rsidR="00A47245" w:rsidRPr="00D62079" w:rsidRDefault="00A47245" w:rsidP="00DF6CBC">
      <w:pPr>
        <w:spacing w:after="0"/>
        <w:rPr>
          <w:rFonts w:ascii="Times New Roman" w:hAnsi="Times New Roman"/>
          <w:b/>
        </w:rPr>
      </w:pPr>
      <w:r w:rsidRPr="00D62079">
        <w:rPr>
          <w:rFonts w:ascii="Times New Roman" w:hAnsi="Times New Roman"/>
          <w:b/>
        </w:rPr>
        <w:t>PHILOSOPHY</w:t>
      </w:r>
    </w:p>
    <w:p w:rsidR="00A47245" w:rsidRPr="00D62079" w:rsidRDefault="00A47245" w:rsidP="00DF6CBC">
      <w:pPr>
        <w:spacing w:after="0"/>
        <w:rPr>
          <w:rFonts w:ascii="Times New Roman" w:hAnsi="Times New Roman"/>
        </w:rPr>
      </w:pPr>
      <w:r w:rsidRPr="00D62079">
        <w:rPr>
          <w:rFonts w:ascii="Times New Roman" w:hAnsi="Times New Roman"/>
        </w:rPr>
        <w:tab/>
        <w:t xml:space="preserve">We try to reduce barriers to accessing therapy. </w:t>
      </w:r>
    </w:p>
    <w:p w:rsidR="00A47245" w:rsidRPr="00D62079" w:rsidRDefault="00A47245" w:rsidP="00D62079">
      <w:pPr>
        <w:spacing w:after="0"/>
        <w:rPr>
          <w:rFonts w:ascii="Times New Roman" w:hAnsi="Times New Roman"/>
        </w:rPr>
      </w:pPr>
      <w:r w:rsidRPr="00D62079">
        <w:rPr>
          <w:rFonts w:ascii="Times New Roman" w:hAnsi="Times New Roman"/>
        </w:rPr>
        <w:tab/>
        <w:t>We help people solve personal problems based on the information they are willing to share.</w:t>
      </w:r>
      <w:r w:rsidRPr="00D62079">
        <w:rPr>
          <w:rFonts w:ascii="Times New Roman" w:hAnsi="Times New Roman"/>
        </w:rPr>
        <w:tab/>
      </w:r>
      <w:r w:rsidRPr="00D62079">
        <w:rPr>
          <w:rFonts w:ascii="Times New Roman" w:hAnsi="Times New Roman"/>
        </w:rPr>
        <w:tab/>
      </w:r>
    </w:p>
    <w:p w:rsidR="00A47245" w:rsidRPr="00D62079" w:rsidRDefault="00A47245" w:rsidP="00A47245">
      <w:pPr>
        <w:spacing w:after="0"/>
        <w:rPr>
          <w:rFonts w:ascii="Times New Roman" w:hAnsi="Times New Roman"/>
        </w:rPr>
      </w:pPr>
      <w:r w:rsidRPr="00D62079">
        <w:rPr>
          <w:rFonts w:ascii="Times New Roman" w:hAnsi="Times New Roman"/>
        </w:rPr>
        <w:tab/>
        <w:t>We hope to be involved before a problem becomes a crisis.</w:t>
      </w:r>
    </w:p>
    <w:p w:rsidR="00D62079" w:rsidRDefault="00A47245" w:rsidP="00A47245">
      <w:pPr>
        <w:spacing w:after="0"/>
        <w:rPr>
          <w:rFonts w:ascii="Times New Roman" w:hAnsi="Times New Roman"/>
        </w:rPr>
      </w:pPr>
      <w:r w:rsidRPr="00D62079">
        <w:rPr>
          <w:rFonts w:ascii="Times New Roman" w:hAnsi="Times New Roman"/>
        </w:rPr>
        <w:tab/>
        <w:t>We believe that, when a person gets better, it positively impacts everyone in their</w:t>
      </w:r>
      <w:r w:rsidR="00D62079">
        <w:rPr>
          <w:rFonts w:ascii="Times New Roman" w:hAnsi="Times New Roman"/>
        </w:rPr>
        <w:t xml:space="preserve"> </w:t>
      </w:r>
      <w:r w:rsidRPr="00D62079">
        <w:rPr>
          <w:rFonts w:ascii="Times New Roman" w:hAnsi="Times New Roman"/>
        </w:rPr>
        <w:tab/>
        <w:t xml:space="preserve">network of family </w:t>
      </w:r>
    </w:p>
    <w:p w:rsidR="00A47245" w:rsidRPr="00D62079" w:rsidRDefault="00A47245" w:rsidP="00D62079">
      <w:pPr>
        <w:spacing w:after="0"/>
        <w:ind w:left="720" w:firstLine="720"/>
        <w:rPr>
          <w:rFonts w:ascii="Times New Roman" w:hAnsi="Times New Roman"/>
        </w:rPr>
      </w:pPr>
      <w:r w:rsidRPr="00D62079">
        <w:rPr>
          <w:rFonts w:ascii="Times New Roman" w:hAnsi="Times New Roman"/>
        </w:rPr>
        <w:t>and friends.</w:t>
      </w:r>
    </w:p>
    <w:p w:rsidR="00DF6CBC" w:rsidRPr="00D62079" w:rsidRDefault="00DF6CBC" w:rsidP="00DF6CBC">
      <w:pPr>
        <w:spacing w:after="0"/>
        <w:rPr>
          <w:rFonts w:ascii="Times New Roman" w:hAnsi="Times New Roman"/>
        </w:rPr>
      </w:pPr>
      <w:r w:rsidRPr="00D62079">
        <w:rPr>
          <w:rFonts w:ascii="Times New Roman" w:hAnsi="Times New Roman"/>
        </w:rPr>
        <w:tab/>
      </w:r>
    </w:p>
    <w:p w:rsidR="00A47245" w:rsidRPr="00D62079" w:rsidRDefault="00A47245" w:rsidP="00DF6CBC">
      <w:pPr>
        <w:spacing w:after="0"/>
        <w:rPr>
          <w:rFonts w:ascii="Times New Roman" w:hAnsi="Times New Roman"/>
          <w:b/>
        </w:rPr>
      </w:pPr>
      <w:r w:rsidRPr="00D62079">
        <w:rPr>
          <w:rFonts w:ascii="Times New Roman" w:hAnsi="Times New Roman"/>
          <w:b/>
        </w:rPr>
        <w:t>THANKS TO OUR VOLUNTEERS</w:t>
      </w:r>
    </w:p>
    <w:p w:rsidR="000338D9" w:rsidRPr="00D62079" w:rsidRDefault="00A47245" w:rsidP="00DF6CBC">
      <w:pPr>
        <w:spacing w:after="0"/>
        <w:rPr>
          <w:rFonts w:ascii="Times New Roman" w:hAnsi="Times New Roman"/>
        </w:rPr>
      </w:pPr>
      <w:r w:rsidRPr="00D62079">
        <w:rPr>
          <w:rFonts w:ascii="Times New Roman" w:hAnsi="Times New Roman"/>
        </w:rPr>
        <w:tab/>
        <w:t xml:space="preserve">Services are provided by master and doctoral clinicians in social work, psychology and </w:t>
      </w:r>
    </w:p>
    <w:p w:rsidR="000338D9" w:rsidRPr="00D62079" w:rsidRDefault="000338D9" w:rsidP="00DF6CBC">
      <w:pPr>
        <w:spacing w:after="0"/>
        <w:rPr>
          <w:rFonts w:ascii="Times New Roman" w:hAnsi="Times New Roman"/>
        </w:rPr>
      </w:pPr>
      <w:r w:rsidRPr="00D62079">
        <w:rPr>
          <w:rFonts w:ascii="Times New Roman" w:hAnsi="Times New Roman"/>
        </w:rPr>
        <w:tab/>
      </w:r>
      <w:r w:rsidR="00A47245" w:rsidRPr="00D62079">
        <w:rPr>
          <w:rFonts w:ascii="Times New Roman" w:hAnsi="Times New Roman"/>
        </w:rPr>
        <w:t>marriage and family therapy</w:t>
      </w:r>
      <w:r w:rsidRPr="00D62079">
        <w:rPr>
          <w:rFonts w:ascii="Times New Roman" w:hAnsi="Times New Roman"/>
        </w:rPr>
        <w:t xml:space="preserve"> (</w:t>
      </w:r>
      <w:r w:rsidR="00A47245" w:rsidRPr="00D62079">
        <w:rPr>
          <w:rFonts w:ascii="Times New Roman" w:hAnsi="Times New Roman"/>
        </w:rPr>
        <w:t>and advanced gr</w:t>
      </w:r>
      <w:r w:rsidRPr="00D62079">
        <w:rPr>
          <w:rFonts w:ascii="Times New Roman" w:hAnsi="Times New Roman"/>
        </w:rPr>
        <w:t xml:space="preserve">aduate students in those fields), who </w:t>
      </w:r>
    </w:p>
    <w:p w:rsidR="00DF6CBC" w:rsidRPr="00D62079" w:rsidRDefault="000338D9" w:rsidP="00345883">
      <w:pPr>
        <w:spacing w:after="0"/>
        <w:ind w:left="720"/>
        <w:rPr>
          <w:rFonts w:ascii="Times New Roman" w:hAnsi="Times New Roman"/>
        </w:rPr>
      </w:pPr>
      <w:r w:rsidRPr="00D62079">
        <w:rPr>
          <w:rFonts w:ascii="Times New Roman" w:hAnsi="Times New Roman"/>
        </w:rPr>
        <w:t xml:space="preserve">volunteer their time and skills. </w:t>
      </w:r>
      <w:r w:rsidR="00345883" w:rsidRPr="00D62079">
        <w:rPr>
          <w:rFonts w:ascii="Times New Roman" w:hAnsi="Times New Roman"/>
        </w:rPr>
        <w:t>Lay volunteers support the clinic teams and Walk-In’s administrative services.</w:t>
      </w:r>
      <w:r w:rsidRPr="00D62079">
        <w:rPr>
          <w:rFonts w:ascii="Times New Roman" w:hAnsi="Times New Roman"/>
        </w:rPr>
        <w:t xml:space="preserve"> </w:t>
      </w:r>
    </w:p>
    <w:sectPr w:rsidR="00DF6CBC" w:rsidRPr="00D62079" w:rsidSect="000338D9">
      <w:headerReference w:type="first" r:id="rId8"/>
      <w:footerReference w:type="first" r:id="rId9"/>
      <w:pgSz w:w="12240" w:h="15840"/>
      <w:pgMar w:top="720" w:right="720" w:bottom="432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8E9" w:rsidRDefault="004758E9" w:rsidP="001771BF">
      <w:pPr>
        <w:spacing w:after="0"/>
      </w:pPr>
      <w:r>
        <w:separator/>
      </w:r>
    </w:p>
  </w:endnote>
  <w:endnote w:type="continuationSeparator" w:id="0">
    <w:p w:rsidR="004758E9" w:rsidRDefault="004758E9" w:rsidP="001771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D5" w:rsidRDefault="00B96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8E9" w:rsidRDefault="004758E9" w:rsidP="001771BF">
      <w:pPr>
        <w:spacing w:after="0"/>
      </w:pPr>
      <w:r>
        <w:separator/>
      </w:r>
    </w:p>
  </w:footnote>
  <w:footnote w:type="continuationSeparator" w:id="0">
    <w:p w:rsidR="004758E9" w:rsidRDefault="004758E9" w:rsidP="001771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580"/>
      <w:gridCol w:w="3060"/>
      <w:gridCol w:w="2160"/>
    </w:tblGrid>
    <w:tr w:rsidR="00CC4955" w:rsidRPr="00597EA7" w:rsidTr="001243DA">
      <w:trPr>
        <w:trHeight w:val="1620"/>
        <w:jc w:val="center"/>
      </w:trPr>
      <w:tc>
        <w:tcPr>
          <w:tcW w:w="5580" w:type="dxa"/>
          <w:tcBorders>
            <w:bottom w:val="single" w:sz="12" w:space="0" w:color="auto"/>
          </w:tcBorders>
          <w:shd w:val="clear" w:color="auto" w:fill="auto"/>
          <w:vAlign w:val="bottom"/>
        </w:tcPr>
        <w:p w:rsidR="00CC4955" w:rsidRPr="00597EA7" w:rsidRDefault="00E9654D" w:rsidP="001243DA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12700</wp:posOffset>
                </wp:positionV>
                <wp:extent cx="1728470" cy="1159510"/>
                <wp:effectExtent l="0" t="0" r="0" b="0"/>
                <wp:wrapTight wrapText="bothSides">
                  <wp:wrapPolygon edited="0">
                    <wp:start x="0" y="0"/>
                    <wp:lineTo x="0" y="21292"/>
                    <wp:lineTo x="21425" y="21292"/>
                    <wp:lineTo x="21425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8470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60" w:type="dxa"/>
          <w:tcBorders>
            <w:bottom w:val="single" w:sz="12" w:space="0" w:color="auto"/>
          </w:tcBorders>
          <w:shd w:val="clear" w:color="auto" w:fill="auto"/>
        </w:tcPr>
        <w:p w:rsidR="00CC4955" w:rsidRPr="00597EA7" w:rsidRDefault="00CC4955" w:rsidP="001243DA">
          <w:pPr>
            <w:pStyle w:val="Header"/>
            <w:rPr>
              <w:rFonts w:ascii="Calibri" w:hAnsi="Calibri" w:cs="Calibri"/>
            </w:rPr>
          </w:pPr>
          <w:r w:rsidRPr="00597EA7">
            <w:rPr>
              <w:rFonts w:ascii="Calibri" w:hAnsi="Calibri" w:cs="Calibri"/>
            </w:rPr>
            <w:br/>
          </w:r>
        </w:p>
        <w:p w:rsidR="00CC4955" w:rsidRPr="00597EA7" w:rsidRDefault="00CC4955" w:rsidP="001243DA">
          <w:pPr>
            <w:pStyle w:val="Header"/>
            <w:rPr>
              <w:rFonts w:ascii="Calibri" w:hAnsi="Calibri" w:cs="Calibri"/>
            </w:rPr>
          </w:pPr>
        </w:p>
        <w:p w:rsidR="00CC4955" w:rsidRPr="00597EA7" w:rsidRDefault="00CC4955" w:rsidP="001243DA">
          <w:pPr>
            <w:pStyle w:val="Header"/>
            <w:rPr>
              <w:rFonts w:ascii="Calibri" w:hAnsi="Calibri" w:cs="Calibri"/>
            </w:rPr>
          </w:pPr>
          <w:r w:rsidRPr="00597EA7">
            <w:rPr>
              <w:rFonts w:ascii="Calibri" w:hAnsi="Calibri" w:cs="Calibri"/>
            </w:rPr>
            <w:t>2421 Chicago Avenue South</w:t>
          </w:r>
          <w:r w:rsidRPr="00597EA7">
            <w:rPr>
              <w:rFonts w:ascii="Calibri" w:hAnsi="Calibri" w:cs="Calibri"/>
            </w:rPr>
            <w:br/>
            <w:t>Minneapolis, MN 55404</w:t>
          </w:r>
        </w:p>
      </w:tc>
      <w:tc>
        <w:tcPr>
          <w:tcW w:w="2160" w:type="dxa"/>
          <w:tcBorders>
            <w:bottom w:val="single" w:sz="12" w:space="0" w:color="auto"/>
          </w:tcBorders>
          <w:shd w:val="clear" w:color="auto" w:fill="auto"/>
        </w:tcPr>
        <w:p w:rsidR="00CC4955" w:rsidRPr="00597EA7" w:rsidRDefault="00CC4955" w:rsidP="001243DA">
          <w:pPr>
            <w:pStyle w:val="Header"/>
            <w:rPr>
              <w:rFonts w:ascii="Calibri" w:hAnsi="Calibri" w:cs="Calibri"/>
            </w:rPr>
          </w:pPr>
        </w:p>
        <w:p w:rsidR="00CC4955" w:rsidRPr="00597EA7" w:rsidRDefault="00CC4955" w:rsidP="001243DA">
          <w:pPr>
            <w:pStyle w:val="Header"/>
            <w:rPr>
              <w:rFonts w:ascii="Calibri" w:hAnsi="Calibri" w:cs="Calibri"/>
            </w:rPr>
          </w:pPr>
          <w:r w:rsidRPr="00597EA7">
            <w:rPr>
              <w:rFonts w:ascii="Calibri" w:hAnsi="Calibri" w:cs="Calibri"/>
            </w:rPr>
            <w:br/>
          </w:r>
        </w:p>
        <w:p w:rsidR="00CC4955" w:rsidRPr="007233DA" w:rsidRDefault="00CC4955" w:rsidP="001243DA">
          <w:pPr>
            <w:pStyle w:val="Header"/>
            <w:jc w:val="right"/>
            <w:rPr>
              <w:rFonts w:ascii="Calibri" w:hAnsi="Calibri" w:cs="Calibri"/>
              <w:sz w:val="6"/>
            </w:rPr>
          </w:pPr>
          <w:r w:rsidRPr="00597EA7">
            <w:rPr>
              <w:rFonts w:ascii="Calibri" w:hAnsi="Calibri" w:cs="Calibri"/>
            </w:rPr>
            <w:t>www.walkin.org</w:t>
          </w:r>
          <w:r w:rsidRPr="00597EA7">
            <w:rPr>
              <w:rFonts w:ascii="Calibri" w:hAnsi="Calibri" w:cs="Calibri"/>
            </w:rPr>
            <w:br/>
            <w:t>Fax: 612-870-4169</w:t>
          </w:r>
          <w:r>
            <w:rPr>
              <w:rFonts w:ascii="Calibri" w:hAnsi="Calibri" w:cs="Calibri"/>
            </w:rPr>
            <w:br/>
          </w:r>
        </w:p>
      </w:tc>
    </w:tr>
  </w:tbl>
  <w:p w:rsidR="00430ECC" w:rsidRPr="00CC4955" w:rsidRDefault="00CC4955" w:rsidP="00CC4955">
    <w:pPr>
      <w:tabs>
        <w:tab w:val="left" w:pos="8100"/>
      </w:tabs>
      <w:spacing w:after="0"/>
      <w:jc w:val="right"/>
      <w:rPr>
        <w:rFonts w:ascii="Calibri" w:hAnsi="Calibri" w:cs="Calibri"/>
        <w:b/>
        <w:szCs w:val="23"/>
      </w:rPr>
    </w:pPr>
    <w:r w:rsidRPr="00430ECC">
      <w:rPr>
        <w:rFonts w:ascii="Calibri" w:hAnsi="Calibri" w:cs="Calibri"/>
        <w:szCs w:val="23"/>
      </w:rPr>
      <w:t xml:space="preserve">Phone:  </w:t>
    </w:r>
    <w:r w:rsidRPr="00597EA7">
      <w:rPr>
        <w:rFonts w:ascii="Calibri" w:hAnsi="Calibri" w:cs="Calibri"/>
        <w:b/>
        <w:szCs w:val="23"/>
      </w:rPr>
      <w:t>612-870-0565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79F"/>
    <w:multiLevelType w:val="hybridMultilevel"/>
    <w:tmpl w:val="31FE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B7C92"/>
    <w:multiLevelType w:val="hybridMultilevel"/>
    <w:tmpl w:val="FD62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6A0E"/>
    <w:multiLevelType w:val="hybridMultilevel"/>
    <w:tmpl w:val="AE06B8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9A49A74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D1D9E"/>
    <w:multiLevelType w:val="hybridMultilevel"/>
    <w:tmpl w:val="F2A6889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4BE4937"/>
    <w:multiLevelType w:val="hybridMultilevel"/>
    <w:tmpl w:val="1B66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0322B"/>
    <w:multiLevelType w:val="hybridMultilevel"/>
    <w:tmpl w:val="BAB6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F3E5F"/>
    <w:multiLevelType w:val="hybridMultilevel"/>
    <w:tmpl w:val="06E26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C435FF"/>
    <w:multiLevelType w:val="hybridMultilevel"/>
    <w:tmpl w:val="1BD0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49A7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825B5"/>
    <w:multiLevelType w:val="hybridMultilevel"/>
    <w:tmpl w:val="9B94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0132A"/>
    <w:multiLevelType w:val="hybridMultilevel"/>
    <w:tmpl w:val="E45C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A353C"/>
    <w:multiLevelType w:val="hybridMultilevel"/>
    <w:tmpl w:val="BD1E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A6C97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68"/>
    <w:rsid w:val="000338D9"/>
    <w:rsid w:val="00056670"/>
    <w:rsid w:val="000B208B"/>
    <w:rsid w:val="00122D62"/>
    <w:rsid w:val="001243DA"/>
    <w:rsid w:val="001468CD"/>
    <w:rsid w:val="001771BF"/>
    <w:rsid w:val="001F2A1D"/>
    <w:rsid w:val="00243FC1"/>
    <w:rsid w:val="00291C47"/>
    <w:rsid w:val="0031162E"/>
    <w:rsid w:val="00324AE7"/>
    <w:rsid w:val="003420D4"/>
    <w:rsid w:val="00345883"/>
    <w:rsid w:val="00430ECC"/>
    <w:rsid w:val="00442B52"/>
    <w:rsid w:val="00447EEE"/>
    <w:rsid w:val="004676AC"/>
    <w:rsid w:val="004758E9"/>
    <w:rsid w:val="004E19E1"/>
    <w:rsid w:val="005238E4"/>
    <w:rsid w:val="00597EA7"/>
    <w:rsid w:val="005D503A"/>
    <w:rsid w:val="00626F30"/>
    <w:rsid w:val="006D7C02"/>
    <w:rsid w:val="006F1030"/>
    <w:rsid w:val="007233DA"/>
    <w:rsid w:val="0073518B"/>
    <w:rsid w:val="0075108B"/>
    <w:rsid w:val="007D1CC4"/>
    <w:rsid w:val="007D442B"/>
    <w:rsid w:val="007E0DE8"/>
    <w:rsid w:val="0080307A"/>
    <w:rsid w:val="008A673C"/>
    <w:rsid w:val="009173CC"/>
    <w:rsid w:val="009C5014"/>
    <w:rsid w:val="00A47245"/>
    <w:rsid w:val="00A84420"/>
    <w:rsid w:val="00A93CBC"/>
    <w:rsid w:val="00AD76FC"/>
    <w:rsid w:val="00B31423"/>
    <w:rsid w:val="00B53568"/>
    <w:rsid w:val="00B66F06"/>
    <w:rsid w:val="00B962D5"/>
    <w:rsid w:val="00BB5502"/>
    <w:rsid w:val="00BC275A"/>
    <w:rsid w:val="00C14CF4"/>
    <w:rsid w:val="00CC18D4"/>
    <w:rsid w:val="00CC4955"/>
    <w:rsid w:val="00D62079"/>
    <w:rsid w:val="00D945CB"/>
    <w:rsid w:val="00DF6CBC"/>
    <w:rsid w:val="00E353CE"/>
    <w:rsid w:val="00E9654D"/>
    <w:rsid w:val="00EA3B2A"/>
    <w:rsid w:val="00F167F0"/>
    <w:rsid w:val="00FD3EE4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893CB9"/>
  <w15:chartTrackingRefBased/>
  <w15:docId w15:val="{6E41C664-7DA3-4E58-B92A-B1E19443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568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676A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B53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71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71BF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71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71BF"/>
    <w:rPr>
      <w:rFonts w:ascii="Cambria" w:hAnsi="Cambria"/>
      <w:sz w:val="24"/>
      <w:szCs w:val="24"/>
    </w:rPr>
  </w:style>
  <w:style w:type="table" w:styleId="TableGrid">
    <w:name w:val="Table Grid"/>
    <w:basedOn w:val="TableNormal"/>
    <w:rsid w:val="00177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771BF"/>
    <w:rPr>
      <w:color w:val="0000FF"/>
      <w:u w:val="single"/>
    </w:rPr>
  </w:style>
  <w:style w:type="paragraph" w:styleId="NormalWeb">
    <w:name w:val="Normal (Web)"/>
    <w:basedOn w:val="Normal"/>
    <w:rsid w:val="00447EE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alkin.org/wp-content/uploads/2017/11/Information-for-Clien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2011</vt:lpstr>
    </vt:vector>
  </TitlesOfParts>
  <Company>Walk In Counseling Center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2011</dc:title>
  <dc:subject/>
  <dc:creator>Tracie Huhn</dc:creator>
  <cp:keywords/>
  <cp:lastModifiedBy>mweeks</cp:lastModifiedBy>
  <cp:revision>2</cp:revision>
  <cp:lastPrinted>2020-01-02T22:42:00Z</cp:lastPrinted>
  <dcterms:created xsi:type="dcterms:W3CDTF">2020-03-25T17:54:00Z</dcterms:created>
  <dcterms:modified xsi:type="dcterms:W3CDTF">2020-03-25T17:54:00Z</dcterms:modified>
</cp:coreProperties>
</file>